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D70E" w14:textId="77777777"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CORSO OEPAC</w:t>
      </w:r>
    </w:p>
    <w:p w14:paraId="6429EEC1" w14:textId="77777777"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14:paraId="37B94492" w14:textId="77777777"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14:paraId="59886270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14:paraId="603554E0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14:paraId="79060EAE" w14:textId="77777777"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14:paraId="786E2C55" w14:textId="77777777"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14:paraId="35A7B449" w14:textId="77777777"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14:paraId="7DBC34A6" w14:textId="77777777" w:rsidR="00FF42E3" w:rsidRDefault="006F6B1F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sz w:val="22"/>
          <w:szCs w:val="22"/>
        </w:rPr>
        <w:t xml:space="preserve">di partecipare al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>corso di formazione</w:t>
      </w:r>
      <w:r w:rsidR="009601B8"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proofErr w:type="gramStart"/>
      <w:r w:rsidR="009601B8" w:rsidRPr="009601B8">
        <w:rPr>
          <w:rFonts w:asciiTheme="minorHAnsi" w:hAnsiTheme="minorHAnsi" w:cstheme="minorHAnsi"/>
          <w:color w:val="1A1A1A"/>
          <w:sz w:val="22"/>
          <w:szCs w:val="22"/>
        </w:rPr>
        <w:t>in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 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>”</w:t>
      </w:r>
      <w:proofErr w:type="gramEnd"/>
      <w:r w:rsidR="009601B8" w:rsidRPr="009601B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O</w:t>
      </w:r>
      <w:r w:rsidR="009601B8" w:rsidRPr="009601B8">
        <w:rPr>
          <w:rFonts w:asciiTheme="minorHAnsi" w:hAnsiTheme="minorHAnsi" w:cstheme="minorHAnsi"/>
          <w:b/>
          <w:bCs/>
          <w:color w:val="333333"/>
          <w:sz w:val="22"/>
          <w:szCs w:val="22"/>
        </w:rPr>
        <w:t>peratore educativo per l’autonomia e la comunicazione</w:t>
      </w:r>
      <w:r w:rsidRPr="009601B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”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>, con qualifica regionale.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 xml:space="preserve"> Il corso si svolgerà in presenza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 xml:space="preserve"> o a distanza – in sincrono - 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 xml:space="preserve"> per un totale di 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>322 ore di cui 120 di stage presso organizzazioni del 3° s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601B8" w:rsidRPr="009601B8">
        <w:rPr>
          <w:rFonts w:asciiTheme="minorHAnsi" w:hAnsiTheme="minorHAnsi" w:cstheme="minorHAnsi"/>
          <w:color w:val="000000"/>
          <w:sz w:val="22"/>
          <w:szCs w:val="22"/>
        </w:rPr>
        <w:t>ttore</w:t>
      </w:r>
      <w:r w:rsidRPr="009601B8">
        <w:rPr>
          <w:rFonts w:asciiTheme="minorHAnsi" w:hAnsiTheme="minorHAnsi" w:cstheme="minorHAnsi"/>
          <w:color w:val="000000"/>
          <w:sz w:val="22"/>
          <w:szCs w:val="22"/>
        </w:rPr>
        <w:t>.  L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a sede degli incontri, in presenza, sarà via Giuseppe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Pianell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8/10 a Roma. </w:t>
      </w:r>
    </w:p>
    <w:p w14:paraId="383CC63B" w14:textId="77777777" w:rsidR="005D3865" w:rsidRPr="006F6B1F" w:rsidRDefault="005D3865" w:rsidP="005D3865">
      <w:pPr>
        <w:jc w:val="both"/>
        <w:rPr>
          <w:rFonts w:ascii="Webdings" w:hAnsi="Webdings" w:cstheme="minorHAnsi"/>
          <w:b/>
          <w:caps/>
        </w:rPr>
      </w:pPr>
      <w:r>
        <w:rPr>
          <w:rFonts w:cstheme="minorHAnsi"/>
          <w:b/>
          <w:caps/>
        </w:rPr>
        <w:t>EDIZIONE IN PRESENZA</w:t>
      </w:r>
      <w:r w:rsidRPr="006F6B1F">
        <w:rPr>
          <w:rFonts w:cstheme="minorHAnsi"/>
          <w:b/>
          <w:caps/>
        </w:rPr>
        <w:t xml:space="preserve"> </w:t>
      </w:r>
      <w:proofErr w:type="gramStart"/>
      <w:r w:rsidRPr="006F6B1F">
        <w:rPr>
          <w:rFonts w:cstheme="minorHAnsi"/>
          <w:b/>
          <w:caps/>
        </w:rPr>
        <w:t>[</w:t>
      </w:r>
      <w:r>
        <w:rPr>
          <w:rFonts w:cstheme="minorHAnsi"/>
          <w:b/>
          <w:caps/>
        </w:rPr>
        <w:t xml:space="preserve">  </w:t>
      </w:r>
      <w:proofErr w:type="gramEnd"/>
      <w:r w:rsidRPr="006F6B1F">
        <w:rPr>
          <w:rFonts w:cstheme="minorHAnsi"/>
          <w:b/>
          <w:caps/>
        </w:rPr>
        <w:t xml:space="preserve"> ]</w:t>
      </w:r>
      <w:r w:rsidRPr="006F6B1F"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>max 11 posti</w:t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  <w:r w:rsidRPr="006F6B1F">
        <w:rPr>
          <w:rFonts w:cstheme="minorHAnsi"/>
          <w:b/>
          <w:caps/>
        </w:rPr>
        <w:tab/>
      </w:r>
    </w:p>
    <w:p w14:paraId="0E8D9E14" w14:textId="77777777"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>
        <w:rPr>
          <w:rFonts w:asciiTheme="minorHAnsi" w:hAnsiTheme="minorHAnsi" w:cstheme="minorHAnsi"/>
          <w:b/>
          <w:color w:val="1A1A1A"/>
          <w:sz w:val="22"/>
          <w:szCs w:val="22"/>
        </w:rPr>
        <w:t>80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0.00 euro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3 rate:</w:t>
      </w:r>
    </w:p>
    <w:p w14:paraId="69F6142B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1° rata – pari a 200 euro – all’iscrizione</w:t>
      </w:r>
    </w:p>
    <w:p w14:paraId="2070AA96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4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00 euro – entro il 10% delle lezioni (10 dicembre 2020)</w:t>
      </w:r>
    </w:p>
    <w:p w14:paraId="1D4D04BA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3°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200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30 marzo 2021</w:t>
      </w:r>
    </w:p>
    <w:p w14:paraId="2EBB0AF2" w14:textId="77777777" w:rsidR="005D3865" w:rsidRDefault="005D3865" w:rsidP="005D3865">
      <w:pPr>
        <w:rPr>
          <w:rFonts w:cstheme="minorHAnsi"/>
          <w:b/>
          <w:caps/>
        </w:rPr>
      </w:pPr>
      <w:r w:rsidRPr="006F6B1F">
        <w:rPr>
          <w:rFonts w:cstheme="minorHAnsi"/>
          <w:b/>
          <w:caps/>
        </w:rPr>
        <w:t xml:space="preserve">EDIZIONE </w:t>
      </w:r>
      <w:r>
        <w:rPr>
          <w:rFonts w:cstheme="minorHAnsi"/>
          <w:b/>
          <w:caps/>
        </w:rPr>
        <w:t>A DISTANZA in SINCRONO</w:t>
      </w:r>
      <w:r w:rsidRPr="006F6B1F">
        <w:rPr>
          <w:rFonts w:cstheme="minorHAnsi"/>
          <w:b/>
          <w:caps/>
        </w:rPr>
        <w:t xml:space="preserve"> </w:t>
      </w:r>
      <w:proofErr w:type="gramStart"/>
      <w:r w:rsidRPr="006F6B1F">
        <w:rPr>
          <w:rFonts w:cstheme="minorHAnsi"/>
          <w:b/>
          <w:caps/>
        </w:rPr>
        <w:t>[</w:t>
      </w:r>
      <w:r>
        <w:rPr>
          <w:rFonts w:cstheme="minorHAnsi"/>
          <w:b/>
          <w:caps/>
        </w:rPr>
        <w:t xml:space="preserve">  </w:t>
      </w:r>
      <w:proofErr w:type="gramEnd"/>
      <w:r w:rsidRPr="006F6B1F">
        <w:rPr>
          <w:rFonts w:cstheme="minorHAnsi"/>
          <w:b/>
          <w:caps/>
        </w:rPr>
        <w:t xml:space="preserve"> ]</w:t>
      </w:r>
      <w:r>
        <w:rPr>
          <w:rFonts w:cstheme="minorHAnsi"/>
          <w:b/>
          <w:caps/>
        </w:rPr>
        <w:t xml:space="preserve"> max 15 posti</w:t>
      </w:r>
      <w:r w:rsidRPr="006F6B1F">
        <w:rPr>
          <w:rFonts w:cstheme="minorHAnsi"/>
          <w:b/>
          <w:caps/>
        </w:rPr>
        <w:tab/>
      </w:r>
    </w:p>
    <w:p w14:paraId="589FA24E" w14:textId="77777777"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>La quota di iscrizione al corso è di</w:t>
      </w:r>
      <w:r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Pr="007A4B40">
        <w:rPr>
          <w:rFonts w:asciiTheme="minorHAnsi" w:hAnsiTheme="minorHAnsi" w:cstheme="minorHAnsi"/>
          <w:b/>
          <w:color w:val="1A1A1A"/>
          <w:sz w:val="22"/>
          <w:szCs w:val="22"/>
        </w:rPr>
        <w:t>650.00 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3 rate:</w:t>
      </w:r>
    </w:p>
    <w:p w14:paraId="7F22739B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1° rata – pari a 200 euro – all’iscrizione</w:t>
      </w:r>
    </w:p>
    <w:p w14:paraId="67BA0960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2° rata – pari a 25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0 euro – entro il 10% delle lezioni (10 dicembre 2020)</w:t>
      </w:r>
    </w:p>
    <w:p w14:paraId="6706A2AE" w14:textId="77777777"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3°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200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30 marzo 2021</w:t>
      </w:r>
    </w:p>
    <w:p w14:paraId="049BE241" w14:textId="77777777" w:rsidR="005D3865" w:rsidRDefault="005D3865" w:rsidP="00FF42E3">
      <w:pPr>
        <w:jc w:val="center"/>
        <w:rPr>
          <w:rFonts w:cstheme="minorHAnsi"/>
          <w:b/>
          <w:caps/>
        </w:rPr>
      </w:pPr>
    </w:p>
    <w:p w14:paraId="6B438072" w14:textId="77777777" w:rsidR="00FF42E3" w:rsidRDefault="00FF42E3" w:rsidP="00FF42E3">
      <w:pPr>
        <w:jc w:val="center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</w:rPr>
        <w:t xml:space="preserve">Parte teorica: dal </w:t>
      </w:r>
      <w:r w:rsidRPr="009601B8">
        <w:rPr>
          <w:rFonts w:cstheme="minorHAnsi"/>
          <w:b/>
          <w:caps/>
          <w:u w:val="single"/>
        </w:rPr>
        <w:t>lunedì al giovedì</w:t>
      </w:r>
      <w:r>
        <w:rPr>
          <w:rFonts w:cstheme="minorHAnsi"/>
          <w:b/>
          <w:caps/>
        </w:rPr>
        <w:t xml:space="preserve"> dalle ore </w:t>
      </w:r>
      <w:r w:rsidRPr="009601B8">
        <w:rPr>
          <w:rFonts w:cstheme="minorHAnsi"/>
          <w:b/>
          <w:caps/>
          <w:u w:val="single"/>
        </w:rPr>
        <w:t>16:30 alle 19.30</w:t>
      </w:r>
    </w:p>
    <w:p w14:paraId="17A39565" w14:textId="77777777" w:rsidR="00FF42E3" w:rsidRDefault="00FF42E3" w:rsidP="00FF42E3">
      <w:pPr>
        <w:jc w:val="center"/>
        <w:rPr>
          <w:rFonts w:cstheme="minorHAnsi"/>
          <w:b/>
          <w:caps/>
          <w:sz w:val="22"/>
        </w:rPr>
      </w:pPr>
      <w:r w:rsidRPr="009601B8">
        <w:rPr>
          <w:rFonts w:cstheme="minorHAnsi"/>
          <w:b/>
          <w:caps/>
          <w:sz w:val="22"/>
        </w:rPr>
        <w:t>avvio parte teorica: lunedì 30 novembre 2020 – conclusione parte teorica</w:t>
      </w:r>
      <w:r>
        <w:rPr>
          <w:rFonts w:cstheme="minorHAnsi"/>
          <w:b/>
          <w:caps/>
          <w:sz w:val="22"/>
        </w:rPr>
        <w:t>:</w:t>
      </w:r>
      <w:r w:rsidRPr="009601B8">
        <w:rPr>
          <w:rFonts w:cstheme="minorHAnsi"/>
          <w:b/>
          <w:caps/>
          <w:sz w:val="22"/>
        </w:rPr>
        <w:t xml:space="preserve"> martedì 30 marzo</w:t>
      </w:r>
    </w:p>
    <w:p w14:paraId="79A70074" w14:textId="77777777" w:rsidR="00FF42E3" w:rsidRDefault="00FF42E3" w:rsidP="00FF42E3">
      <w:pPr>
        <w:jc w:val="center"/>
        <w:rPr>
          <w:rFonts w:cstheme="minorHAnsi"/>
          <w:b/>
          <w:caps/>
          <w:sz w:val="22"/>
        </w:rPr>
      </w:pPr>
      <w:r w:rsidRPr="009601B8">
        <w:rPr>
          <w:rFonts w:cstheme="minorHAnsi"/>
          <w:b/>
          <w:caps/>
          <w:sz w:val="22"/>
        </w:rPr>
        <w:t xml:space="preserve">avvio </w:t>
      </w:r>
      <w:r>
        <w:rPr>
          <w:rFonts w:cstheme="minorHAnsi"/>
          <w:b/>
          <w:caps/>
          <w:sz w:val="22"/>
        </w:rPr>
        <w:t>stage</w:t>
      </w:r>
      <w:r w:rsidRPr="009601B8">
        <w:rPr>
          <w:rFonts w:cstheme="minorHAnsi"/>
          <w:b/>
          <w:caps/>
          <w:sz w:val="22"/>
        </w:rPr>
        <w:t xml:space="preserve">: </w:t>
      </w:r>
      <w:r>
        <w:rPr>
          <w:rFonts w:cstheme="minorHAnsi"/>
          <w:b/>
          <w:caps/>
          <w:sz w:val="22"/>
        </w:rPr>
        <w:t>martedì 6</w:t>
      </w:r>
      <w:r w:rsidRPr="009601B8">
        <w:rPr>
          <w:rFonts w:cstheme="minorHAnsi"/>
          <w:b/>
          <w:caps/>
          <w:sz w:val="22"/>
        </w:rPr>
        <w:t xml:space="preserve"> </w:t>
      </w:r>
      <w:r>
        <w:rPr>
          <w:rFonts w:cstheme="minorHAnsi"/>
          <w:b/>
          <w:caps/>
          <w:sz w:val="22"/>
        </w:rPr>
        <w:t xml:space="preserve">aprile </w:t>
      </w:r>
      <w:r w:rsidRPr="009601B8">
        <w:rPr>
          <w:rFonts w:cstheme="minorHAnsi"/>
          <w:b/>
          <w:caps/>
          <w:sz w:val="22"/>
        </w:rPr>
        <w:t xml:space="preserve"> 202</w:t>
      </w:r>
      <w:r>
        <w:rPr>
          <w:rFonts w:cstheme="minorHAnsi"/>
          <w:b/>
          <w:caps/>
          <w:sz w:val="22"/>
        </w:rPr>
        <w:t>1</w:t>
      </w:r>
      <w:r w:rsidRPr="009601B8">
        <w:rPr>
          <w:rFonts w:cstheme="minorHAnsi"/>
          <w:b/>
          <w:caps/>
          <w:sz w:val="22"/>
        </w:rPr>
        <w:t xml:space="preserve"> – conclusione </w:t>
      </w:r>
      <w:r>
        <w:rPr>
          <w:rFonts w:cstheme="minorHAnsi"/>
          <w:b/>
          <w:caps/>
          <w:sz w:val="22"/>
        </w:rPr>
        <w:t>stage:</w:t>
      </w:r>
      <w:r w:rsidRPr="009601B8">
        <w:rPr>
          <w:rFonts w:cstheme="minorHAnsi"/>
          <w:b/>
          <w:caps/>
          <w:sz w:val="22"/>
        </w:rPr>
        <w:t xml:space="preserve"> </w:t>
      </w:r>
      <w:r>
        <w:rPr>
          <w:rFonts w:cstheme="minorHAnsi"/>
          <w:b/>
          <w:caps/>
          <w:sz w:val="22"/>
        </w:rPr>
        <w:t>venerdì 7 maggio 2021</w:t>
      </w:r>
    </w:p>
    <w:p w14:paraId="16C96E42" w14:textId="77777777" w:rsidR="00FF42E3" w:rsidRPr="009601B8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14:paraId="4897A73A" w14:textId="77777777"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14:paraId="7CF74052" w14:textId="77777777"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14:paraId="346B8B57" w14:textId="77777777"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documento di identità in corso di validità</w:t>
      </w:r>
    </w:p>
    <w:p w14:paraId="1CCD64B2" w14:textId="77777777"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7F095D" w:rsidRPr="007F095D">
        <w:rPr>
          <w:rFonts w:cstheme="minorHAnsi"/>
          <w:caps/>
          <w:sz w:val="22"/>
          <w:szCs w:val="22"/>
        </w:rPr>
        <w:t>Operatore educativo per l’autonomia e la comunicazione</w:t>
      </w:r>
      <w:r w:rsidRPr="007F095D">
        <w:rPr>
          <w:rFonts w:cstheme="minorHAnsi"/>
          <w:caps/>
          <w:sz w:val="22"/>
          <w:szCs w:val="22"/>
        </w:rPr>
        <w:t>”</w:t>
      </w:r>
    </w:p>
    <w:p w14:paraId="0E9CBD36" w14:textId="77777777"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14:paraId="2E136B1A" w14:textId="77777777"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14:paraId="3A009DE9" w14:textId="77777777"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</w:t>
      </w:r>
      <w:proofErr w:type="gramStart"/>
      <w:r w:rsidRPr="009601B8">
        <w:rPr>
          <w:rFonts w:cstheme="minorHAnsi"/>
          <w:caps/>
          <w:sz w:val="22"/>
          <w:szCs w:val="22"/>
        </w:rPr>
        <w:t>aD  E</w:t>
      </w:r>
      <w:proofErr w:type="gramEnd"/>
      <w:r w:rsidRPr="009601B8">
        <w:rPr>
          <w:rFonts w:cstheme="minorHAnsi"/>
          <w:caps/>
          <w:sz w:val="22"/>
          <w:szCs w:val="22"/>
        </w:rPr>
        <w:t xml:space="preserve">.RI.FO </w:t>
      </w:r>
    </w:p>
    <w:p w14:paraId="44B6C8D7" w14:textId="77D60864"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causale iscrizione “corso </w:t>
      </w:r>
      <w:r w:rsidR="004150F5" w:rsidRPr="007F095D">
        <w:rPr>
          <w:rFonts w:cstheme="minorHAnsi"/>
          <w:caps/>
          <w:sz w:val="22"/>
          <w:szCs w:val="22"/>
        </w:rPr>
        <w:t>Operatore educativo per l’autonomia e la comunicazione</w:t>
      </w:r>
      <w:bookmarkStart w:id="0" w:name="_GoBack"/>
      <w:bookmarkEnd w:id="0"/>
      <w:r w:rsidRPr="009601B8">
        <w:rPr>
          <w:rFonts w:cstheme="minorHAnsi"/>
          <w:caps/>
          <w:sz w:val="22"/>
          <w:szCs w:val="22"/>
        </w:rPr>
        <w:t>”</w:t>
      </w:r>
    </w:p>
    <w:p w14:paraId="3343A7BD" w14:textId="77777777"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Il presente Modulo, debitamente compilato in ogni sua parte, deve essere inviato all’indirizzo di posta elettronica di seguito in elenco: e.bellavita@erifo.it </w:t>
      </w:r>
      <w:hyperlink r:id="rId8" w:history="1"/>
    </w:p>
    <w:p w14:paraId="4586CA03" w14:textId="77777777"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t>Altre notizie potranno essere date sul seguente sito: www.erifo.it</w:t>
      </w:r>
    </w:p>
    <w:p w14:paraId="5F00B273" w14:textId="77777777"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proofErr w:type="gram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proofErr w:type="gram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14:paraId="38CACC0E" w14:textId="77777777" w:rsidR="006F6B1F" w:rsidRDefault="006F6B1F" w:rsidP="006F6B1F">
      <w:pPr>
        <w:rPr>
          <w:rFonts w:cstheme="minorHAnsi"/>
          <w:caps/>
        </w:rPr>
      </w:pPr>
    </w:p>
    <w:p w14:paraId="57030C9A" w14:textId="77777777"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9"/>
      <w:footerReference w:type="default" r:id="rId10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5BC72" w14:textId="77777777" w:rsidR="00CF1609" w:rsidRDefault="00CF1609" w:rsidP="003D36F8">
      <w:r>
        <w:separator/>
      </w:r>
    </w:p>
  </w:endnote>
  <w:endnote w:type="continuationSeparator" w:id="0">
    <w:p w14:paraId="3D75BF01" w14:textId="77777777" w:rsidR="00CF1609" w:rsidRDefault="00CF1609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41DC" w14:textId="77777777" w:rsidR="009601B8" w:rsidRPr="003D145B" w:rsidRDefault="009601B8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14:paraId="659C5FD9" w14:textId="77777777" w:rsidR="009601B8" w:rsidRPr="003D145B" w:rsidRDefault="009601B8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14:paraId="3B15FA40" w14:textId="77777777" w:rsidR="009601B8" w:rsidRPr="00AF275D" w:rsidRDefault="009601B8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00ED6" w14:textId="77777777" w:rsidR="00CF1609" w:rsidRDefault="00CF1609" w:rsidP="003D36F8">
      <w:r>
        <w:separator/>
      </w:r>
    </w:p>
  </w:footnote>
  <w:footnote w:type="continuationSeparator" w:id="0">
    <w:p w14:paraId="3661ECBF" w14:textId="77777777" w:rsidR="00CF1609" w:rsidRDefault="00CF1609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99DA" w14:textId="77777777" w:rsidR="009601B8" w:rsidRDefault="009601B8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6073C677" wp14:editId="5491B126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643AE"/>
    <w:rsid w:val="00183D7E"/>
    <w:rsid w:val="00187E12"/>
    <w:rsid w:val="00195A2A"/>
    <w:rsid w:val="001A6CAF"/>
    <w:rsid w:val="001D02B6"/>
    <w:rsid w:val="001D2C46"/>
    <w:rsid w:val="001D4FB1"/>
    <w:rsid w:val="001F487D"/>
    <w:rsid w:val="001F7831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3234AC"/>
    <w:rsid w:val="003263B4"/>
    <w:rsid w:val="003405D3"/>
    <w:rsid w:val="00344520"/>
    <w:rsid w:val="00395A8F"/>
    <w:rsid w:val="003D36F8"/>
    <w:rsid w:val="003E5F7A"/>
    <w:rsid w:val="004150F5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6162"/>
    <w:rsid w:val="005150D9"/>
    <w:rsid w:val="0052498E"/>
    <w:rsid w:val="00546D50"/>
    <w:rsid w:val="005555BA"/>
    <w:rsid w:val="00562AEF"/>
    <w:rsid w:val="005732AA"/>
    <w:rsid w:val="005824D6"/>
    <w:rsid w:val="00597278"/>
    <w:rsid w:val="005C1B5C"/>
    <w:rsid w:val="005D3865"/>
    <w:rsid w:val="005D7C36"/>
    <w:rsid w:val="005F5F02"/>
    <w:rsid w:val="00634097"/>
    <w:rsid w:val="00661EB6"/>
    <w:rsid w:val="006B21B0"/>
    <w:rsid w:val="006D03B0"/>
    <w:rsid w:val="006F4F36"/>
    <w:rsid w:val="006F6B1F"/>
    <w:rsid w:val="00705C0A"/>
    <w:rsid w:val="00714EEF"/>
    <w:rsid w:val="00776950"/>
    <w:rsid w:val="007779E1"/>
    <w:rsid w:val="007834AE"/>
    <w:rsid w:val="007F095D"/>
    <w:rsid w:val="00804AD4"/>
    <w:rsid w:val="0086447E"/>
    <w:rsid w:val="008703E5"/>
    <w:rsid w:val="00890EE6"/>
    <w:rsid w:val="008D4D26"/>
    <w:rsid w:val="008D579B"/>
    <w:rsid w:val="009076A0"/>
    <w:rsid w:val="00947160"/>
    <w:rsid w:val="009601B8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CF1609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F275E0"/>
    <w:rsid w:val="00F46C4E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40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zioneretesophia3.0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123B-62CB-FE45-A4E9-A722C06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Utente di Microsoft Office</cp:lastModifiedBy>
  <cp:revision>4</cp:revision>
  <cp:lastPrinted>2019-10-15T08:37:00Z</cp:lastPrinted>
  <dcterms:created xsi:type="dcterms:W3CDTF">2020-10-15T13:49:00Z</dcterms:created>
  <dcterms:modified xsi:type="dcterms:W3CDTF">2020-12-07T08:36:00Z</dcterms:modified>
</cp:coreProperties>
</file>